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88F2A">
      <w:pPr>
        <w:adjustRightInd w:val="0"/>
        <w:snapToGrid w:val="0"/>
        <w:spacing w:before="156" w:beforeLines="50" w:after="156" w:afterLines="50"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 xml:space="preserve">附件2  </w:t>
      </w:r>
    </w:p>
    <w:p w14:paraId="3EE8EAEA">
      <w:pPr>
        <w:spacing w:before="156" w:beforeLines="50" w:after="156" w:afterLines="50"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华东师范大学廉洁教育作品推荐表</w:t>
      </w: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10"/>
        <w:gridCol w:w="2081"/>
        <w:gridCol w:w="2765"/>
        <w:gridCol w:w="2516"/>
      </w:tblGrid>
      <w:tr w14:paraId="6F685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98" w:type="dxa"/>
            <w:gridSpan w:val="2"/>
            <w:vAlign w:val="center"/>
          </w:tcPr>
          <w:p w14:paraId="0888F6BE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作品名称</w:t>
            </w:r>
          </w:p>
        </w:tc>
        <w:tc>
          <w:tcPr>
            <w:tcW w:w="7362" w:type="dxa"/>
            <w:gridSpan w:val="3"/>
            <w:vAlign w:val="center"/>
          </w:tcPr>
          <w:p w14:paraId="096E8170"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3B471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98" w:type="dxa"/>
            <w:gridSpan w:val="2"/>
            <w:vAlign w:val="center"/>
          </w:tcPr>
          <w:p w14:paraId="1017BE9B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推荐类别</w:t>
            </w:r>
          </w:p>
        </w:tc>
        <w:tc>
          <w:tcPr>
            <w:tcW w:w="7362" w:type="dxa"/>
            <w:gridSpan w:val="3"/>
            <w:vAlign w:val="center"/>
          </w:tcPr>
          <w:p w14:paraId="79F80790">
            <w:pPr>
              <w:wordWrap w:val="0"/>
              <w:jc w:val="righ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（校园征文/创意设计/视频、歌曲）</w:t>
            </w:r>
          </w:p>
        </w:tc>
      </w:tr>
      <w:tr w14:paraId="5EE32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98" w:type="dxa"/>
            <w:gridSpan w:val="2"/>
            <w:vAlign w:val="center"/>
          </w:tcPr>
          <w:p w14:paraId="31128DFA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所在院系级党组织</w:t>
            </w:r>
          </w:p>
        </w:tc>
        <w:tc>
          <w:tcPr>
            <w:tcW w:w="7362" w:type="dxa"/>
            <w:gridSpan w:val="3"/>
            <w:vAlign w:val="center"/>
          </w:tcPr>
          <w:p w14:paraId="2FDD7BCD">
            <w:pPr>
              <w:ind w:firstLine="3720" w:firstLineChars="155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7A7F7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988" w:type="dxa"/>
            <w:vMerge w:val="restart"/>
            <w:vAlign w:val="center"/>
          </w:tcPr>
          <w:p w14:paraId="6DF90D6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主要参与者</w:t>
            </w:r>
            <w:r>
              <w:rPr>
                <w:rFonts w:ascii="Times New Roman" w:hAnsi="Times New Roman" w:eastAsia="仿宋_GB2312" w:cs="Times New Roman"/>
                <w:sz w:val="24"/>
              </w:rPr>
              <w:t>（不超过4人）</w:t>
            </w:r>
          </w:p>
        </w:tc>
        <w:tc>
          <w:tcPr>
            <w:tcW w:w="710" w:type="dxa"/>
            <w:vAlign w:val="center"/>
          </w:tcPr>
          <w:p w14:paraId="068428C6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排序</w:t>
            </w:r>
          </w:p>
        </w:tc>
        <w:tc>
          <w:tcPr>
            <w:tcW w:w="2081" w:type="dxa"/>
            <w:vAlign w:val="center"/>
          </w:tcPr>
          <w:p w14:paraId="171CED4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2765" w:type="dxa"/>
            <w:vAlign w:val="center"/>
          </w:tcPr>
          <w:p w14:paraId="4BC6885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所属专业</w:t>
            </w:r>
          </w:p>
        </w:tc>
        <w:tc>
          <w:tcPr>
            <w:tcW w:w="2516" w:type="dxa"/>
            <w:vAlign w:val="center"/>
          </w:tcPr>
          <w:p w14:paraId="1A6A490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联系方式</w:t>
            </w:r>
          </w:p>
        </w:tc>
      </w:tr>
      <w:tr w14:paraId="3BB24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88" w:type="dxa"/>
            <w:vMerge w:val="continue"/>
            <w:vAlign w:val="center"/>
          </w:tcPr>
          <w:p w14:paraId="0609B164"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vAlign w:val="center"/>
          </w:tcPr>
          <w:p w14:paraId="3CE6F31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2081" w:type="dxa"/>
            <w:vAlign w:val="center"/>
          </w:tcPr>
          <w:p w14:paraId="03078D5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65" w:type="dxa"/>
            <w:vAlign w:val="center"/>
          </w:tcPr>
          <w:p w14:paraId="53C55AD4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16" w:type="dxa"/>
            <w:vAlign w:val="center"/>
          </w:tcPr>
          <w:p w14:paraId="553A6144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2777C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88" w:type="dxa"/>
            <w:vMerge w:val="continue"/>
          </w:tcPr>
          <w:p w14:paraId="4263C62D"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vAlign w:val="center"/>
          </w:tcPr>
          <w:p w14:paraId="08B680B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2081" w:type="dxa"/>
            <w:vAlign w:val="center"/>
          </w:tcPr>
          <w:p w14:paraId="5C74DA8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65" w:type="dxa"/>
            <w:vAlign w:val="center"/>
          </w:tcPr>
          <w:p w14:paraId="09F1268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16" w:type="dxa"/>
            <w:vAlign w:val="center"/>
          </w:tcPr>
          <w:p w14:paraId="03607BB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7FBB8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88" w:type="dxa"/>
            <w:vMerge w:val="continue"/>
          </w:tcPr>
          <w:p w14:paraId="38585B46"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vAlign w:val="center"/>
          </w:tcPr>
          <w:p w14:paraId="30B257A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2081" w:type="dxa"/>
            <w:vAlign w:val="center"/>
          </w:tcPr>
          <w:p w14:paraId="44D9AFF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65" w:type="dxa"/>
            <w:vAlign w:val="center"/>
          </w:tcPr>
          <w:p w14:paraId="6E40215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16" w:type="dxa"/>
            <w:vAlign w:val="center"/>
          </w:tcPr>
          <w:p w14:paraId="2D4D0B6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57D59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88" w:type="dxa"/>
            <w:vMerge w:val="continue"/>
          </w:tcPr>
          <w:p w14:paraId="57A337FF"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10" w:type="dxa"/>
            <w:vAlign w:val="center"/>
          </w:tcPr>
          <w:p w14:paraId="2BA820C2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2081" w:type="dxa"/>
            <w:vAlign w:val="center"/>
          </w:tcPr>
          <w:p w14:paraId="6BFD7443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65" w:type="dxa"/>
            <w:vAlign w:val="center"/>
          </w:tcPr>
          <w:p w14:paraId="75621A9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516" w:type="dxa"/>
            <w:vAlign w:val="center"/>
          </w:tcPr>
          <w:p w14:paraId="4FA3BEA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46F4B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1" w:hRule="atLeast"/>
          <w:jc w:val="center"/>
        </w:trPr>
        <w:tc>
          <w:tcPr>
            <w:tcW w:w="1698" w:type="dxa"/>
            <w:gridSpan w:val="2"/>
            <w:vAlign w:val="center"/>
          </w:tcPr>
          <w:p w14:paraId="3703B024">
            <w:pPr>
              <w:jc w:val="center"/>
              <w:rPr>
                <w:rFonts w:ascii="Times New Roman" w:hAnsi="Times New Roman" w:eastAsia="仿宋_GB2312" w:cs="Times New Roman"/>
                <w:b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原创承诺</w:t>
            </w:r>
          </w:p>
        </w:tc>
        <w:tc>
          <w:tcPr>
            <w:tcW w:w="7362" w:type="dxa"/>
            <w:gridSpan w:val="3"/>
          </w:tcPr>
          <w:p w14:paraId="23892D1F">
            <w:pPr>
              <w:adjustRightInd w:val="0"/>
              <w:snapToGrid w:val="0"/>
              <w:spacing w:before="240" w:line="40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此作品为本人牵头制作的原创作品，作品以尊重客观事实为基础，积极健康，适合公开宣传展示。同意将该作品的使用权（包括但不限于基于宣传目的对作品的改编、汇编、互联网传播等）授予高校廉洁教育系列活动组织单位。所授权作品的版权和内容遵守国家各项法律法规，不存在知识产权方面的争议。如有违反本承诺相关行为，由本人承担一切由此带来的法律责任。</w:t>
            </w:r>
          </w:p>
          <w:p w14:paraId="6094C225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45E8F502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150C3954">
            <w:pPr>
              <w:pStyle w:val="3"/>
              <w:wordWrap w:val="0"/>
              <w:spacing w:line="400" w:lineRule="exact"/>
              <w:ind w:firstLine="24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承诺人（签字）：              </w:t>
            </w:r>
          </w:p>
          <w:p w14:paraId="10FFF8B3">
            <w:pPr>
              <w:wordWrap w:val="0"/>
              <w:spacing w:after="240" w:line="400" w:lineRule="exact"/>
              <w:jc w:val="right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年     月     日  </w:t>
            </w:r>
          </w:p>
        </w:tc>
      </w:tr>
      <w:tr w14:paraId="0B758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 w:hRule="atLeast"/>
          <w:jc w:val="center"/>
        </w:trPr>
        <w:tc>
          <w:tcPr>
            <w:tcW w:w="1698" w:type="dxa"/>
            <w:gridSpan w:val="2"/>
            <w:vAlign w:val="center"/>
          </w:tcPr>
          <w:p w14:paraId="379E5509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所在院系级</w:t>
            </w:r>
          </w:p>
          <w:p w14:paraId="347C897D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党组织意见</w:t>
            </w:r>
          </w:p>
        </w:tc>
        <w:tc>
          <w:tcPr>
            <w:tcW w:w="7362" w:type="dxa"/>
            <w:gridSpan w:val="3"/>
          </w:tcPr>
          <w:p w14:paraId="28B35588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02E50313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26B39A04"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 w14:paraId="53284214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院系级党组织（盖章）</w:t>
            </w:r>
          </w:p>
          <w:p w14:paraId="4A7BD3B4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年     月     日  </w:t>
            </w:r>
          </w:p>
        </w:tc>
      </w:tr>
    </w:tbl>
    <w:p w14:paraId="652E054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17F4536-7BA4-4EE4-9292-0C893CDB7AA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5CE24FBE-D267-46B3-A078-54CA3B3A913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C830343F-D3E7-4B86-BECE-F1C0F1A633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99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2026-06-23T08:50:02Z</dcterms:created>
  <dc:creator>47515</dc:creator>
  <cp:lastModifiedBy>宋昕昊</cp:lastModifiedBy>
  <dcterms:modified xsi:type="dcterms:W3CDTF">2026-06-23T08:50:50Z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eyJoZGlkIjoiYjdkMjVmZTI2NjdlZjhlY2Q0NjY5OWZlZmMzMTA4NjciLCJ1c2VySWQiOiIxNTkyMTA0OTMzIn0=</vt:lpwstr>
  </property>
  <property fmtid="{D5CDD505-2E9C-101B-9397-08002B2CF9AE}" pid="4" name="ICV">
    <vt:lpwstr>89AF640AC5564399AC742FC208D74E71_12</vt:lpwstr>
  </property>
</Properties>
</file>